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DF9CE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</w:p>
    <w:p w14:paraId="21D56234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</w:p>
    <w:p w14:paraId="12251CDD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</w:p>
    <w:p w14:paraId="34D11810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</w:p>
    <w:p w14:paraId="5494E61E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July 21, 2023</w:t>
      </w:r>
    </w:p>
    <w:p w14:paraId="6F4CF199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75DD7F94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Public Utility Commission of Texas</w:t>
      </w:r>
    </w:p>
    <w:p w14:paraId="4D743A7D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1701 N. Congress Avenue</w:t>
      </w:r>
    </w:p>
    <w:p w14:paraId="7EF4B2A2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PO Box 13326</w:t>
      </w:r>
    </w:p>
    <w:p w14:paraId="0C760045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Austin, TX  78711-3326</w:t>
      </w:r>
    </w:p>
    <w:p w14:paraId="25F4FDA8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42B3DE6A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RE: Project 55067-</w:t>
      </w:r>
      <w:r w:rsidRPr="001269A4">
        <w:rPr>
          <w:rFonts w:ascii="Times New Roman" w:hAnsi="Times New Roman" w:cs="Times New Roman"/>
          <w:color w:val="000000"/>
        </w:rPr>
        <w:t xml:space="preserve">Ramhorn Hill Switch- Dunham </w:t>
      </w:r>
      <w:r>
        <w:rPr>
          <w:rFonts w:ascii="Times New Roman" w:hAnsi="Times New Roman" w:cs="Times New Roman"/>
          <w:color w:val="000000"/>
        </w:rPr>
        <w:t>Transmission Line in Denton and Wise Counties</w:t>
      </w:r>
    </w:p>
    <w:p w14:paraId="09684DD2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017E2571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To Whom this May Concern,</w:t>
      </w:r>
    </w:p>
    <w:p w14:paraId="5F6F23B6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45B9D7C8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 xml:space="preserve">The City of Fort Worth, Park &amp; </w:t>
      </w:r>
      <w:r>
        <w:rPr>
          <w:rFonts w:ascii="Times New Roman" w:hAnsi="Times New Roman" w:cs="Times New Roman"/>
        </w:rPr>
        <w:t>R</w:t>
      </w:r>
      <w:r w:rsidRPr="001269A4">
        <w:rPr>
          <w:rFonts w:ascii="Times New Roman" w:hAnsi="Times New Roman" w:cs="Times New Roman"/>
        </w:rPr>
        <w:t xml:space="preserve">ecreation Department (PARD) has concern with the </w:t>
      </w:r>
      <w:r>
        <w:rPr>
          <w:rFonts w:ascii="Times New Roman" w:hAnsi="Times New Roman" w:cs="Times New Roman"/>
        </w:rPr>
        <w:t xml:space="preserve">proposed </w:t>
      </w:r>
      <w:r w:rsidRPr="001269A4">
        <w:rPr>
          <w:rFonts w:ascii="Times New Roman" w:hAnsi="Times New Roman" w:cs="Times New Roman"/>
        </w:rPr>
        <w:t xml:space="preserve">location of the </w:t>
      </w:r>
      <w:r>
        <w:rPr>
          <w:rFonts w:ascii="Times New Roman" w:hAnsi="Times New Roman" w:cs="Times New Roman"/>
        </w:rPr>
        <w:t>Oncor</w:t>
      </w:r>
      <w:r w:rsidRPr="001269A4">
        <w:rPr>
          <w:rFonts w:ascii="Times New Roman" w:hAnsi="Times New Roman" w:cs="Times New Roman"/>
        </w:rPr>
        <w:t xml:space="preserve"> utility line</w:t>
      </w:r>
      <w:r>
        <w:rPr>
          <w:rFonts w:ascii="Times New Roman" w:hAnsi="Times New Roman" w:cs="Times New Roman"/>
        </w:rPr>
        <w:t xml:space="preserve"> concept which</w:t>
      </w:r>
      <w:r w:rsidRPr="001269A4">
        <w:rPr>
          <w:rFonts w:ascii="Times New Roman" w:hAnsi="Times New Roman" w:cs="Times New Roman"/>
        </w:rPr>
        <w:t xml:space="preserve"> traverses Harriet Creek</w:t>
      </w:r>
      <w:r>
        <w:rPr>
          <w:rFonts w:ascii="Times New Roman" w:hAnsi="Times New Roman" w:cs="Times New Roman"/>
        </w:rPr>
        <w:t xml:space="preserve"> Ranch</w:t>
      </w:r>
      <w:r w:rsidRPr="001269A4">
        <w:rPr>
          <w:rFonts w:ascii="Times New Roman" w:hAnsi="Times New Roman" w:cs="Times New Roman"/>
        </w:rPr>
        <w:t xml:space="preserve"> Park.  PARD requests the current configuration be relocated into the Right-of-Way (ROW) of Elementary Drive and not in parkland.  </w:t>
      </w:r>
    </w:p>
    <w:p w14:paraId="0597F0B9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30FA8D40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If this relocation request cannot be accommodated, the line shall be a</w:t>
      </w:r>
      <w:r>
        <w:rPr>
          <w:rFonts w:ascii="Times New Roman" w:hAnsi="Times New Roman" w:cs="Times New Roman"/>
        </w:rPr>
        <w:t>n</w:t>
      </w:r>
      <w:r w:rsidRPr="001269A4">
        <w:rPr>
          <w:rFonts w:ascii="Times New Roman" w:hAnsi="Times New Roman" w:cs="Times New Roman"/>
        </w:rPr>
        <w:t xml:space="preserve"> underground utility and a</w:t>
      </w:r>
      <w:r>
        <w:rPr>
          <w:rFonts w:ascii="Times New Roman" w:hAnsi="Times New Roman" w:cs="Times New Roman"/>
        </w:rPr>
        <w:t>n easement</w:t>
      </w:r>
      <w:r w:rsidRPr="001269A4">
        <w:rPr>
          <w:rFonts w:ascii="Times New Roman" w:hAnsi="Times New Roman" w:cs="Times New Roman"/>
        </w:rPr>
        <w:t xml:space="preserve"> fee will be charged.  Fee for the easement will be based off of a Fair Market Value Appraisal (FMVA) for the park land use.  An above ground utility is not an option.</w:t>
      </w:r>
    </w:p>
    <w:p w14:paraId="170991E4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652E8FCC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Thank you for your understanding of the importance of open land for unstructured recreation purposes.</w:t>
      </w:r>
    </w:p>
    <w:p w14:paraId="464F7940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71EB548E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Sincerely,</w:t>
      </w:r>
    </w:p>
    <w:p w14:paraId="6C17B04A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</w:p>
    <w:p w14:paraId="63D2E584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</w:p>
    <w:p w14:paraId="2CBBE2AE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</w:p>
    <w:p w14:paraId="3EF3EC00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Lori Gordon</w:t>
      </w:r>
    </w:p>
    <w:p w14:paraId="2EB19E15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Planning Manager</w:t>
      </w:r>
    </w:p>
    <w:p w14:paraId="6F0A5C8D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</w:p>
    <w:p w14:paraId="7B8D6DA7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  <w:r w:rsidRPr="001269A4">
        <w:rPr>
          <w:rFonts w:ascii="Times New Roman" w:hAnsi="Times New Roman" w:cs="Times New Roman"/>
        </w:rPr>
        <w:t>City of Fort Worth</w:t>
      </w:r>
    </w:p>
    <w:p w14:paraId="7BB4972D" w14:textId="77777777" w:rsidR="00BE5583" w:rsidRDefault="00BE5583" w:rsidP="00BE558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Park &amp; Recreation Department</w:t>
      </w:r>
    </w:p>
    <w:p w14:paraId="5A188EC2" w14:textId="77777777" w:rsidR="00BE5583" w:rsidRPr="001269A4" w:rsidRDefault="00BE5583" w:rsidP="00BE558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Planning Resource Management </w:t>
      </w:r>
      <w:bookmarkStart w:id="0" w:name="_GoBack"/>
      <w:bookmarkEnd w:id="0"/>
    </w:p>
    <w:p w14:paraId="7B299A97" w14:textId="77777777" w:rsidR="006D13D4" w:rsidRPr="00BE1AFE" w:rsidRDefault="006D13D4" w:rsidP="00BE1AFE">
      <w:pPr>
        <w:rPr>
          <w:rStyle w:val="Emphasis"/>
          <w:i w:val="0"/>
        </w:rPr>
      </w:pPr>
    </w:p>
    <w:sectPr w:rsidR="006D13D4" w:rsidRPr="00BE1AFE" w:rsidSect="00692A69">
      <w:headerReference w:type="default" r:id="rId11"/>
      <w:footerReference w:type="default" r:id="rId12"/>
      <w:pgSz w:w="12240" w:h="15840" w:code="1"/>
      <w:pgMar w:top="1440" w:right="1440" w:bottom="1440" w:left="1440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80867" w14:textId="77777777" w:rsidR="003114C3" w:rsidRDefault="003114C3">
      <w:r>
        <w:separator/>
      </w:r>
    </w:p>
  </w:endnote>
  <w:endnote w:type="continuationSeparator" w:id="0">
    <w:p w14:paraId="4397AC17" w14:textId="77777777" w:rsidR="003114C3" w:rsidRDefault="0031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BAC6B" w14:textId="77777777" w:rsidR="00220CCE" w:rsidRDefault="00220CCE" w:rsidP="00093A47">
    <w:pPr>
      <w:pStyle w:val="Footer"/>
      <w:pBdr>
        <w:bottom w:val="single" w:sz="4" w:space="0" w:color="auto"/>
      </w:pBdr>
      <w:ind w:right="-36"/>
      <w:jc w:val="center"/>
      <w:rPr>
        <w:rFonts w:ascii="CG Times" w:hAnsi="CG Times"/>
        <w:b/>
        <w:caps/>
        <w:sz w:val="24"/>
      </w:rPr>
    </w:pPr>
    <w:r>
      <w:rPr>
        <w:rFonts w:ascii="CG Times" w:hAnsi="CG Times"/>
        <w:b/>
        <w:caps/>
        <w:sz w:val="24"/>
      </w:rPr>
      <w:t>P</w:t>
    </w:r>
    <w:r w:rsidR="0063006B">
      <w:rPr>
        <w:rFonts w:ascii="CG Times" w:hAnsi="CG Times"/>
        <w:b/>
        <w:caps/>
        <w:sz w:val="24"/>
      </w:rPr>
      <w:t>ark</w:t>
    </w:r>
    <w:r w:rsidR="00323B4B">
      <w:rPr>
        <w:rFonts w:ascii="CG Times" w:hAnsi="CG Times"/>
        <w:b/>
        <w:caps/>
        <w:sz w:val="24"/>
      </w:rPr>
      <w:t xml:space="preserve"> &amp;</w:t>
    </w:r>
    <w:r>
      <w:rPr>
        <w:rFonts w:ascii="CG Times" w:hAnsi="CG Times"/>
        <w:b/>
        <w:caps/>
        <w:sz w:val="24"/>
      </w:rPr>
      <w:t xml:space="preserve"> </w:t>
    </w:r>
    <w:r w:rsidR="0063006B">
      <w:rPr>
        <w:rFonts w:ascii="CG Times" w:hAnsi="CG Times"/>
        <w:b/>
        <w:caps/>
        <w:sz w:val="24"/>
      </w:rPr>
      <w:t>RECREATION</w:t>
    </w:r>
    <w:r>
      <w:rPr>
        <w:rFonts w:ascii="CG Times" w:hAnsi="CG Times"/>
        <w:b/>
        <w:caps/>
        <w:sz w:val="24"/>
      </w:rPr>
      <w:t xml:space="preserve"> Department</w:t>
    </w:r>
  </w:p>
  <w:p w14:paraId="7632466E" w14:textId="77777777" w:rsidR="00220CCE" w:rsidRDefault="00220CCE" w:rsidP="00093A47">
    <w:pPr>
      <w:pStyle w:val="Footer"/>
      <w:ind w:right="-36"/>
      <w:jc w:val="center"/>
      <w:rPr>
        <w:rFonts w:ascii="CG Times" w:hAnsi="CG Times"/>
      </w:rPr>
    </w:pPr>
    <w:r>
      <w:rPr>
        <w:rFonts w:ascii="CG Times" w:hAnsi="CG Times"/>
      </w:rPr>
      <w:t>City of Fort Worth, 4200 South Freeway, Suite 2200, Fort Worth Texas, 76115-1499</w:t>
    </w:r>
  </w:p>
  <w:p w14:paraId="01C4E7B2" w14:textId="77777777" w:rsidR="00220CCE" w:rsidRPr="00F017A2" w:rsidRDefault="00C776B3" w:rsidP="00F017A2">
    <w:pPr>
      <w:pStyle w:val="Footer"/>
      <w:ind w:right="-36"/>
      <w:jc w:val="center"/>
      <w:rPr>
        <w:rFonts w:ascii="CG Times" w:hAnsi="CG Times"/>
      </w:rPr>
    </w:pPr>
    <w:r>
      <w:rPr>
        <w:rFonts w:ascii="CG Times" w:hAnsi="CG Times"/>
      </w:rPr>
      <w:t>(817)-392</w:t>
    </w:r>
    <w:r w:rsidR="00220CCE">
      <w:rPr>
        <w:rFonts w:ascii="CG Times" w:hAnsi="CG Times"/>
      </w:rPr>
      <w:t>-</w:t>
    </w:r>
    <w:r>
      <w:rPr>
        <w:rFonts w:ascii="CG Times" w:hAnsi="CG Times"/>
      </w:rPr>
      <w:t>5700</w:t>
    </w:r>
    <w:r w:rsidR="0063006B">
      <w:rPr>
        <w:rFonts w:ascii="CG Times" w:hAnsi="CG Times"/>
      </w:rPr>
      <w:t>(</w:t>
    </w:r>
    <w:r w:rsidR="00220CCE">
      <w:rPr>
        <w:rFonts w:ascii="CG Times" w:hAnsi="CG Times"/>
      </w:rPr>
      <w:t>PARK</w:t>
    </w:r>
    <w:r w:rsidR="0063006B">
      <w:rPr>
        <w:rFonts w:ascii="CG Times" w:hAnsi="CG Times"/>
      </w:rPr>
      <w:t xml:space="preserve">) </w:t>
    </w:r>
    <w:r w:rsidR="00220CCE">
      <w:rPr>
        <w:rFonts w:ascii="CG Times" w:hAnsi="CG Times"/>
      </w:rPr>
      <w:t>Fax (817)-</w:t>
    </w:r>
    <w:r>
      <w:rPr>
        <w:rFonts w:ascii="CG Times" w:hAnsi="CG Times"/>
      </w:rPr>
      <w:t>392</w:t>
    </w:r>
    <w:r w:rsidR="00220CCE">
      <w:rPr>
        <w:rFonts w:ascii="CG Times" w:hAnsi="CG Times"/>
      </w:rPr>
      <w:t>-5724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D3936" w14:textId="77777777" w:rsidR="003114C3" w:rsidRDefault="003114C3">
      <w:r>
        <w:separator/>
      </w:r>
    </w:p>
  </w:footnote>
  <w:footnote w:type="continuationSeparator" w:id="0">
    <w:p w14:paraId="15CF26AF" w14:textId="77777777" w:rsidR="003114C3" w:rsidRDefault="00311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FE317" w14:textId="77777777" w:rsidR="00220CCE" w:rsidRDefault="009E2092">
    <w:pPr>
      <w:pStyle w:val="Header"/>
      <w:jc w:val="center"/>
    </w:pPr>
    <w:r>
      <w:rPr>
        <w:noProof/>
      </w:rPr>
      <w:drawing>
        <wp:inline distT="0" distB="0" distL="0" distR="0" wp14:anchorId="1E4B3297" wp14:editId="45E09662">
          <wp:extent cx="2280285" cy="955675"/>
          <wp:effectExtent l="0" t="0" r="5715" b="0"/>
          <wp:docPr id="1" name="Picture 1" descr="FW-Logo-c-Registered_lar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W-Logo-c-Registered_lar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0285" cy="955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97A9A6" w14:textId="77777777" w:rsidR="00D0451C" w:rsidRDefault="00D0451C" w:rsidP="006A3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178DC"/>
    <w:multiLevelType w:val="hybridMultilevel"/>
    <w:tmpl w:val="AC7EE208"/>
    <w:lvl w:ilvl="0" w:tplc="E7180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830780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CE957E0"/>
    <w:multiLevelType w:val="hybridMultilevel"/>
    <w:tmpl w:val="E136672A"/>
    <w:lvl w:ilvl="0" w:tplc="E71808A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642B0E1C"/>
    <w:multiLevelType w:val="hybridMultilevel"/>
    <w:tmpl w:val="CF00D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E01B1"/>
    <w:multiLevelType w:val="singleLevel"/>
    <w:tmpl w:val="FEACD1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D0E"/>
    <w:rsid w:val="000215DB"/>
    <w:rsid w:val="00063B39"/>
    <w:rsid w:val="00063F1D"/>
    <w:rsid w:val="0008285A"/>
    <w:rsid w:val="00083551"/>
    <w:rsid w:val="00093A47"/>
    <w:rsid w:val="00097C91"/>
    <w:rsid w:val="000C5A2B"/>
    <w:rsid w:val="000D308C"/>
    <w:rsid w:val="000D52A6"/>
    <w:rsid w:val="000D79C0"/>
    <w:rsid w:val="000F474C"/>
    <w:rsid w:val="000F79D9"/>
    <w:rsid w:val="001009A0"/>
    <w:rsid w:val="00107713"/>
    <w:rsid w:val="0016088C"/>
    <w:rsid w:val="001743F8"/>
    <w:rsid w:val="001E2545"/>
    <w:rsid w:val="001E653A"/>
    <w:rsid w:val="001F09AA"/>
    <w:rsid w:val="001F3659"/>
    <w:rsid w:val="001F575A"/>
    <w:rsid w:val="001F6684"/>
    <w:rsid w:val="002038EB"/>
    <w:rsid w:val="002068AB"/>
    <w:rsid w:val="0021571C"/>
    <w:rsid w:val="00217B7D"/>
    <w:rsid w:val="00220CCE"/>
    <w:rsid w:val="00234A7E"/>
    <w:rsid w:val="00274D36"/>
    <w:rsid w:val="00281B1A"/>
    <w:rsid w:val="002A0702"/>
    <w:rsid w:val="002B2757"/>
    <w:rsid w:val="003114C3"/>
    <w:rsid w:val="00323B4B"/>
    <w:rsid w:val="00372738"/>
    <w:rsid w:val="00374B0B"/>
    <w:rsid w:val="00397295"/>
    <w:rsid w:val="003A018A"/>
    <w:rsid w:val="003B169D"/>
    <w:rsid w:val="003D5CBC"/>
    <w:rsid w:val="003E739E"/>
    <w:rsid w:val="003F177F"/>
    <w:rsid w:val="00412E98"/>
    <w:rsid w:val="00413FEF"/>
    <w:rsid w:val="00415368"/>
    <w:rsid w:val="00437A3A"/>
    <w:rsid w:val="00452090"/>
    <w:rsid w:val="00460CC3"/>
    <w:rsid w:val="0046664C"/>
    <w:rsid w:val="004755ED"/>
    <w:rsid w:val="004A3B31"/>
    <w:rsid w:val="004A6551"/>
    <w:rsid w:val="004A6C64"/>
    <w:rsid w:val="004B2399"/>
    <w:rsid w:val="004C0F89"/>
    <w:rsid w:val="004D0C44"/>
    <w:rsid w:val="00501C1A"/>
    <w:rsid w:val="00505B31"/>
    <w:rsid w:val="00514FB4"/>
    <w:rsid w:val="005313B8"/>
    <w:rsid w:val="005762EA"/>
    <w:rsid w:val="0059753A"/>
    <w:rsid w:val="005B2FC5"/>
    <w:rsid w:val="005D01F6"/>
    <w:rsid w:val="005F2855"/>
    <w:rsid w:val="006015EE"/>
    <w:rsid w:val="00607263"/>
    <w:rsid w:val="00611113"/>
    <w:rsid w:val="00614876"/>
    <w:rsid w:val="0063006B"/>
    <w:rsid w:val="006318F2"/>
    <w:rsid w:val="00631ABC"/>
    <w:rsid w:val="006457A4"/>
    <w:rsid w:val="00657996"/>
    <w:rsid w:val="0067326C"/>
    <w:rsid w:val="00692A69"/>
    <w:rsid w:val="006A306E"/>
    <w:rsid w:val="006D13D4"/>
    <w:rsid w:val="006E1024"/>
    <w:rsid w:val="0070759C"/>
    <w:rsid w:val="00715961"/>
    <w:rsid w:val="007179D3"/>
    <w:rsid w:val="007716C3"/>
    <w:rsid w:val="00772FB7"/>
    <w:rsid w:val="00794736"/>
    <w:rsid w:val="007B46AE"/>
    <w:rsid w:val="007C2835"/>
    <w:rsid w:val="007C598F"/>
    <w:rsid w:val="007D4BF1"/>
    <w:rsid w:val="007E0DDA"/>
    <w:rsid w:val="007F4A90"/>
    <w:rsid w:val="007F5EDC"/>
    <w:rsid w:val="007F5FEA"/>
    <w:rsid w:val="0081253F"/>
    <w:rsid w:val="00820848"/>
    <w:rsid w:val="0082531C"/>
    <w:rsid w:val="00830801"/>
    <w:rsid w:val="00830912"/>
    <w:rsid w:val="008A2789"/>
    <w:rsid w:val="008A7636"/>
    <w:rsid w:val="008B3991"/>
    <w:rsid w:val="008D617B"/>
    <w:rsid w:val="008D6D5D"/>
    <w:rsid w:val="00937948"/>
    <w:rsid w:val="00942D91"/>
    <w:rsid w:val="00962B16"/>
    <w:rsid w:val="00982C10"/>
    <w:rsid w:val="009B6571"/>
    <w:rsid w:val="009C6A0C"/>
    <w:rsid w:val="009D6307"/>
    <w:rsid w:val="009E2092"/>
    <w:rsid w:val="009F5960"/>
    <w:rsid w:val="00A45DF7"/>
    <w:rsid w:val="00A72458"/>
    <w:rsid w:val="00A76061"/>
    <w:rsid w:val="00A76EF3"/>
    <w:rsid w:val="00A83078"/>
    <w:rsid w:val="00AB11BD"/>
    <w:rsid w:val="00AD7DAE"/>
    <w:rsid w:val="00AF606A"/>
    <w:rsid w:val="00AF7B0B"/>
    <w:rsid w:val="00B05194"/>
    <w:rsid w:val="00B10B58"/>
    <w:rsid w:val="00B167BD"/>
    <w:rsid w:val="00B24926"/>
    <w:rsid w:val="00B3568D"/>
    <w:rsid w:val="00B46DAB"/>
    <w:rsid w:val="00B72A4E"/>
    <w:rsid w:val="00B7454D"/>
    <w:rsid w:val="00B83251"/>
    <w:rsid w:val="00B92188"/>
    <w:rsid w:val="00BD0D9B"/>
    <w:rsid w:val="00BD650F"/>
    <w:rsid w:val="00BE1AFE"/>
    <w:rsid w:val="00BE5583"/>
    <w:rsid w:val="00BF3726"/>
    <w:rsid w:val="00BF6216"/>
    <w:rsid w:val="00C12A0D"/>
    <w:rsid w:val="00C150FC"/>
    <w:rsid w:val="00C306EB"/>
    <w:rsid w:val="00C47795"/>
    <w:rsid w:val="00C652B2"/>
    <w:rsid w:val="00C7100C"/>
    <w:rsid w:val="00C776B3"/>
    <w:rsid w:val="00CC7566"/>
    <w:rsid w:val="00CE49F6"/>
    <w:rsid w:val="00CF24AF"/>
    <w:rsid w:val="00CF4713"/>
    <w:rsid w:val="00D0451C"/>
    <w:rsid w:val="00D075E6"/>
    <w:rsid w:val="00D27A44"/>
    <w:rsid w:val="00D373D9"/>
    <w:rsid w:val="00D46D64"/>
    <w:rsid w:val="00D6758B"/>
    <w:rsid w:val="00D76433"/>
    <w:rsid w:val="00D873FF"/>
    <w:rsid w:val="00DA1EAA"/>
    <w:rsid w:val="00DA5E40"/>
    <w:rsid w:val="00DB07E1"/>
    <w:rsid w:val="00DD0514"/>
    <w:rsid w:val="00DE7F19"/>
    <w:rsid w:val="00E1232D"/>
    <w:rsid w:val="00E167AA"/>
    <w:rsid w:val="00E205C6"/>
    <w:rsid w:val="00E24BFC"/>
    <w:rsid w:val="00E4467A"/>
    <w:rsid w:val="00E46307"/>
    <w:rsid w:val="00E6179A"/>
    <w:rsid w:val="00E73F82"/>
    <w:rsid w:val="00E81D0E"/>
    <w:rsid w:val="00EA4E7C"/>
    <w:rsid w:val="00EA5367"/>
    <w:rsid w:val="00EF5F84"/>
    <w:rsid w:val="00F017A2"/>
    <w:rsid w:val="00F03461"/>
    <w:rsid w:val="00F177E0"/>
    <w:rsid w:val="00F532A0"/>
    <w:rsid w:val="00FD3AE8"/>
    <w:rsid w:val="00FF50A8"/>
    <w:rsid w:val="00FF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21124584"/>
  <w15:chartTrackingRefBased/>
  <w15:docId w15:val="{C1E3FC5E-8446-4049-98A0-042E2EF5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G Times" w:hAnsi="CG Times"/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720"/>
      <w:outlineLvl w:val="1"/>
    </w:pPr>
    <w:rPr>
      <w:rFonts w:ascii="CG Times" w:hAnsi="CG Times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CG Times" w:hAnsi="CG Times"/>
      <w:sz w:val="24"/>
    </w:rPr>
  </w:style>
  <w:style w:type="paragraph" w:styleId="BalloonText">
    <w:name w:val="Balloon Text"/>
    <w:basedOn w:val="Normal"/>
    <w:semiHidden/>
    <w:rsid w:val="000F79D9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BE1AFE"/>
    <w:rPr>
      <w:i/>
      <w:iCs/>
    </w:rPr>
  </w:style>
  <w:style w:type="paragraph" w:styleId="ListParagraph">
    <w:name w:val="List Paragraph"/>
    <w:basedOn w:val="Normal"/>
    <w:uiPriority w:val="34"/>
    <w:qFormat/>
    <w:rsid w:val="006015EE"/>
    <w:pPr>
      <w:ind w:left="720"/>
      <w:contextualSpacing/>
    </w:pPr>
  </w:style>
  <w:style w:type="paragraph" w:styleId="NoSpacing">
    <w:name w:val="No Spacing"/>
    <w:uiPriority w:val="1"/>
    <w:qFormat/>
    <w:rsid w:val="00BE5583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54AEC2B69CE54DBFBADB730609A1A6" ma:contentTypeVersion="8" ma:contentTypeDescription="Create a new document." ma:contentTypeScope="" ma:versionID="28b15bab60a12af967c832916fc9a46c">
  <xsd:schema xmlns:xsd="http://www.w3.org/2001/XMLSchema" xmlns:xs="http://www.w3.org/2001/XMLSchema" xmlns:p="http://schemas.microsoft.com/office/2006/metadata/properties" xmlns:ns3="b7828db8-7fee-40e0-9dac-f0e966a27bb9" targetNamespace="http://schemas.microsoft.com/office/2006/metadata/properties" ma:root="true" ma:fieldsID="682a44819e207e13033cfb1431275373" ns3:_="">
    <xsd:import namespace="b7828db8-7fee-40e0-9dac-f0e966a27b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8db8-7fee-40e0-9dac-f0e966a27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5338F-6FBB-4A82-99DB-07208D3F7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8db8-7fee-40e0-9dac-f0e966a27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17727-A13B-4721-AFC2-D014D0E46D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652CF-4F31-487A-BA79-D26158F03343}">
  <ds:schemaRefs>
    <ds:schemaRef ds:uri="http://schemas.microsoft.com/office/2006/documentManagement/types"/>
    <ds:schemaRef ds:uri="http://schemas.microsoft.com/office/2006/metadata/properties"/>
    <ds:schemaRef ds:uri="b7828db8-7fee-40e0-9dac-f0e966a27bb9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91734C1-143F-44A0-92B3-6B0D68BA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August 26, 1997</vt:lpstr>
    </vt:vector>
  </TitlesOfParts>
  <Company>City of Fort Worth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 26, 1997</dc:title>
  <dc:subject/>
  <dc:creator>The City of Fort Worth</dc:creator>
  <cp:keywords/>
  <cp:lastModifiedBy>Gordon, Lori</cp:lastModifiedBy>
  <cp:revision>2</cp:revision>
  <cp:lastPrinted>2023-03-03T16:39:00Z</cp:lastPrinted>
  <dcterms:created xsi:type="dcterms:W3CDTF">2023-07-24T21:07:00Z</dcterms:created>
  <dcterms:modified xsi:type="dcterms:W3CDTF">2023-07-24T21:07:00Z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0x010100B954AEC2B69CE54DBFBADB730609A1A6</vt:lpwstr>
  </property>
</Properties>
</file>